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BCC9" w14:textId="77777777" w:rsidR="00D05951" w:rsidRPr="00D05951" w:rsidRDefault="00D05951">
      <w:pPr>
        <w:rPr>
          <w:rFonts w:ascii="Arial" w:hAnsi="Arial" w:cs="Arial"/>
          <w:sz w:val="28"/>
          <w:szCs w:val="28"/>
        </w:rPr>
      </w:pPr>
      <w:r w:rsidRPr="00D05951">
        <w:rPr>
          <w:rFonts w:ascii="Arial" w:hAnsi="Arial" w:cs="Arial"/>
          <w:sz w:val="28"/>
          <w:szCs w:val="28"/>
        </w:rPr>
        <w:t xml:space="preserve">Cambridgeshire Traveller Health Team </w:t>
      </w:r>
    </w:p>
    <w:p w14:paraId="4E0B2FCE" w14:textId="77777777" w:rsidR="00E752DE" w:rsidRPr="00BD139E" w:rsidRDefault="001F43D1">
      <w:pPr>
        <w:rPr>
          <w:rFonts w:ascii="Arial" w:hAnsi="Arial" w:cs="Arial"/>
          <w:sz w:val="28"/>
          <w:szCs w:val="28"/>
          <w:u w:val="single"/>
        </w:rPr>
      </w:pPr>
      <w:r w:rsidRPr="00BD139E">
        <w:rPr>
          <w:rFonts w:ascii="Arial" w:hAnsi="Arial" w:cs="Arial"/>
          <w:sz w:val="28"/>
          <w:szCs w:val="28"/>
          <w:u w:val="single"/>
        </w:rPr>
        <w:t>Midwifery case study</w:t>
      </w:r>
      <w:r w:rsidR="00BD139E" w:rsidRPr="00BD139E">
        <w:rPr>
          <w:rFonts w:ascii="Arial" w:hAnsi="Arial" w:cs="Arial"/>
          <w:sz w:val="28"/>
          <w:szCs w:val="28"/>
          <w:u w:val="single"/>
        </w:rPr>
        <w:t xml:space="preserve"> 1</w:t>
      </w:r>
    </w:p>
    <w:p w14:paraId="1E35C1F0" w14:textId="77777777" w:rsidR="001F43D1" w:rsidRPr="00BD139E" w:rsidRDefault="001F43D1">
      <w:pPr>
        <w:rPr>
          <w:rFonts w:ascii="Arial" w:hAnsi="Arial" w:cs="Arial"/>
        </w:rPr>
      </w:pPr>
    </w:p>
    <w:p w14:paraId="0F5DCE56" w14:textId="77777777" w:rsidR="001F43D1" w:rsidRPr="00BD139E" w:rsidRDefault="001F43D1">
      <w:pPr>
        <w:rPr>
          <w:rFonts w:ascii="Arial" w:hAnsi="Arial" w:cs="Arial"/>
          <w:sz w:val="24"/>
          <w:szCs w:val="24"/>
        </w:rPr>
      </w:pPr>
      <w:r w:rsidRPr="00BD139E">
        <w:rPr>
          <w:rFonts w:ascii="Arial" w:hAnsi="Arial" w:cs="Arial"/>
          <w:sz w:val="24"/>
          <w:szCs w:val="24"/>
        </w:rPr>
        <w:t xml:space="preserve">Unauthorised encampment with lady 40 weeks + 1 gravida 6 hasn’t had antenatal care </w:t>
      </w:r>
      <w:proofErr w:type="gramStart"/>
      <w:r w:rsidRPr="00BD139E">
        <w:rPr>
          <w:rFonts w:ascii="Arial" w:hAnsi="Arial" w:cs="Arial"/>
          <w:sz w:val="24"/>
          <w:szCs w:val="24"/>
        </w:rPr>
        <w:t>since</w:t>
      </w:r>
      <w:proofErr w:type="gramEnd"/>
      <w:r w:rsidRPr="00BD139E">
        <w:rPr>
          <w:rFonts w:ascii="Arial" w:hAnsi="Arial" w:cs="Arial"/>
          <w:sz w:val="24"/>
          <w:szCs w:val="24"/>
        </w:rPr>
        <w:t xml:space="preserve"> 36 weeks. What wo</w:t>
      </w:r>
      <w:r w:rsidR="00BD139E">
        <w:rPr>
          <w:rFonts w:ascii="Arial" w:hAnsi="Arial" w:cs="Arial"/>
          <w:sz w:val="24"/>
          <w:szCs w:val="24"/>
        </w:rPr>
        <w:t>uld you do as community midwife?</w:t>
      </w:r>
    </w:p>
    <w:p w14:paraId="1CC16AEC" w14:textId="77777777" w:rsidR="00BD139E" w:rsidRPr="00BD139E" w:rsidRDefault="00BD139E">
      <w:pPr>
        <w:rPr>
          <w:rFonts w:ascii="Arial" w:hAnsi="Arial" w:cs="Arial"/>
          <w:sz w:val="24"/>
          <w:szCs w:val="24"/>
        </w:rPr>
      </w:pPr>
    </w:p>
    <w:p w14:paraId="432FA39F" w14:textId="77777777" w:rsidR="00BD139E" w:rsidRPr="00BD139E" w:rsidRDefault="00BD139E">
      <w:pPr>
        <w:rPr>
          <w:rFonts w:ascii="Arial" w:hAnsi="Arial" w:cs="Arial"/>
          <w:sz w:val="24"/>
          <w:szCs w:val="24"/>
        </w:rPr>
      </w:pPr>
    </w:p>
    <w:p w14:paraId="15A4D3F8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might be happening?</w:t>
      </w:r>
    </w:p>
    <w:p w14:paraId="6F649653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0E7E811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BBE75AB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4B50261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are the risks and complications?</w:t>
      </w:r>
    </w:p>
    <w:p w14:paraId="1F291FB4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7B1F56A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1209FC0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B9D6416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How might you engage and what are the challenges in doing this?</w:t>
      </w:r>
    </w:p>
    <w:p w14:paraId="101589F2" w14:textId="77777777" w:rsidR="00BD139E" w:rsidRDefault="00BD139E"/>
    <w:p w14:paraId="2559B666" w14:textId="77777777" w:rsidR="001F43D1" w:rsidRDefault="001F43D1"/>
    <w:p w14:paraId="7DB72458" w14:textId="77777777" w:rsidR="00BD139E" w:rsidRDefault="00BD139E"/>
    <w:p w14:paraId="75FA3422" w14:textId="77777777" w:rsidR="00BD139E" w:rsidRDefault="00BD139E"/>
    <w:p w14:paraId="1AAEF969" w14:textId="77777777" w:rsidR="00BD139E" w:rsidRDefault="00BD139E"/>
    <w:p w14:paraId="45A2EAC4" w14:textId="77777777" w:rsidR="00BD139E" w:rsidRDefault="00BD139E"/>
    <w:p w14:paraId="16152ED5" w14:textId="77777777" w:rsidR="00BD139E" w:rsidRDefault="00BD139E"/>
    <w:p w14:paraId="45B25BBF" w14:textId="77777777" w:rsidR="00BD139E" w:rsidRDefault="00BD139E"/>
    <w:p w14:paraId="66769B55" w14:textId="77777777" w:rsidR="00BD139E" w:rsidRDefault="00BD139E"/>
    <w:p w14:paraId="6F31E9C3" w14:textId="77777777" w:rsidR="00BD139E" w:rsidRDefault="00BD139E"/>
    <w:p w14:paraId="68E1CE88" w14:textId="77777777" w:rsidR="00BD139E" w:rsidRDefault="00BD139E"/>
    <w:p w14:paraId="39BD1870" w14:textId="77777777" w:rsidR="00BD139E" w:rsidRDefault="00BD139E"/>
    <w:p w14:paraId="265F6325" w14:textId="77777777" w:rsidR="00BD139E" w:rsidRDefault="00BD139E"/>
    <w:p w14:paraId="346B4FD8" w14:textId="77777777" w:rsidR="00D05951" w:rsidRDefault="00D05951" w:rsidP="00BD139E"/>
    <w:p w14:paraId="13E2DD4D" w14:textId="77777777" w:rsidR="00D05951" w:rsidRPr="00D05951" w:rsidRDefault="00D05951" w:rsidP="00BD139E">
      <w:pPr>
        <w:rPr>
          <w:rFonts w:ascii="Arial" w:hAnsi="Arial" w:cs="Arial"/>
          <w:sz w:val="28"/>
          <w:szCs w:val="28"/>
        </w:rPr>
      </w:pPr>
      <w:r w:rsidRPr="00D05951">
        <w:rPr>
          <w:rFonts w:ascii="Arial" w:hAnsi="Arial" w:cs="Arial"/>
          <w:sz w:val="28"/>
          <w:szCs w:val="28"/>
        </w:rPr>
        <w:lastRenderedPageBreak/>
        <w:t>Cambridgeshire Traveller Health Team</w:t>
      </w:r>
    </w:p>
    <w:p w14:paraId="01507F8F" w14:textId="77777777" w:rsidR="00BD139E" w:rsidRPr="00BD139E" w:rsidRDefault="00BD139E" w:rsidP="00BD139E">
      <w:pPr>
        <w:rPr>
          <w:rFonts w:ascii="Arial" w:hAnsi="Arial" w:cs="Arial"/>
          <w:sz w:val="28"/>
          <w:szCs w:val="28"/>
          <w:u w:val="single"/>
        </w:rPr>
      </w:pPr>
      <w:r w:rsidRPr="00BD139E">
        <w:rPr>
          <w:rFonts w:ascii="Arial" w:hAnsi="Arial" w:cs="Arial"/>
          <w:sz w:val="28"/>
          <w:szCs w:val="28"/>
          <w:u w:val="single"/>
        </w:rPr>
        <w:t>Midwifery case study 2</w:t>
      </w:r>
    </w:p>
    <w:p w14:paraId="083A475A" w14:textId="77777777" w:rsidR="001F43D1" w:rsidRPr="00BD139E" w:rsidRDefault="001F43D1">
      <w:pPr>
        <w:rPr>
          <w:rFonts w:ascii="Arial" w:hAnsi="Arial" w:cs="Arial"/>
        </w:rPr>
      </w:pPr>
    </w:p>
    <w:p w14:paraId="3ECFF63A" w14:textId="77777777" w:rsidR="001F43D1" w:rsidRPr="00BD139E" w:rsidRDefault="001F43D1">
      <w:pPr>
        <w:rPr>
          <w:rFonts w:ascii="Arial" w:hAnsi="Arial" w:cs="Arial"/>
        </w:rPr>
      </w:pPr>
    </w:p>
    <w:p w14:paraId="4B25ECB1" w14:textId="77777777" w:rsidR="001F43D1" w:rsidRPr="00BD139E" w:rsidRDefault="001F43D1">
      <w:pPr>
        <w:rPr>
          <w:rFonts w:ascii="Arial" w:hAnsi="Arial" w:cs="Arial"/>
        </w:rPr>
      </w:pPr>
    </w:p>
    <w:p w14:paraId="08F62DC0" w14:textId="77777777" w:rsidR="001F43D1" w:rsidRPr="00BD139E" w:rsidRDefault="001F43D1">
      <w:pPr>
        <w:rPr>
          <w:rFonts w:ascii="Arial" w:hAnsi="Arial" w:cs="Arial"/>
          <w:sz w:val="24"/>
          <w:szCs w:val="24"/>
        </w:rPr>
      </w:pPr>
      <w:r w:rsidRPr="00BD139E">
        <w:rPr>
          <w:rFonts w:ascii="Arial" w:hAnsi="Arial" w:cs="Arial"/>
          <w:sz w:val="24"/>
          <w:szCs w:val="24"/>
        </w:rPr>
        <w:t xml:space="preserve">Tel call from </w:t>
      </w:r>
      <w:proofErr w:type="gramStart"/>
      <w:r w:rsidRPr="00BD139E">
        <w:rPr>
          <w:rFonts w:ascii="Arial" w:hAnsi="Arial" w:cs="Arial"/>
          <w:sz w:val="24"/>
          <w:szCs w:val="24"/>
        </w:rPr>
        <w:t>30 week</w:t>
      </w:r>
      <w:proofErr w:type="gramEnd"/>
      <w:r w:rsidRPr="00BD139E">
        <w:rPr>
          <w:rFonts w:ascii="Arial" w:hAnsi="Arial" w:cs="Arial"/>
          <w:sz w:val="24"/>
          <w:szCs w:val="24"/>
        </w:rPr>
        <w:t xml:space="preserve"> pregnant gravida 1 lady known to you but she is now roadside in Kent. She hasn’t had antenatal care </w:t>
      </w:r>
      <w:proofErr w:type="gramStart"/>
      <w:r w:rsidRPr="00BD139E">
        <w:rPr>
          <w:rFonts w:ascii="Arial" w:hAnsi="Arial" w:cs="Arial"/>
          <w:sz w:val="24"/>
          <w:szCs w:val="24"/>
        </w:rPr>
        <w:t>since</w:t>
      </w:r>
      <w:proofErr w:type="gramEnd"/>
      <w:r w:rsidRPr="00BD139E">
        <w:rPr>
          <w:rFonts w:ascii="Arial" w:hAnsi="Arial" w:cs="Arial"/>
          <w:sz w:val="24"/>
          <w:szCs w:val="24"/>
        </w:rPr>
        <w:t xml:space="preserve"> 12 week scan she is concerned about babies wellbeing. She attended hospital in Eastbourne but was sent away and told to see her GP. Her GP is in Ireland.</w:t>
      </w:r>
    </w:p>
    <w:p w14:paraId="6745E45B" w14:textId="77777777" w:rsidR="00BD139E" w:rsidRPr="00BD139E" w:rsidRDefault="00BD139E">
      <w:pPr>
        <w:rPr>
          <w:rFonts w:ascii="Arial" w:hAnsi="Arial" w:cs="Arial"/>
        </w:rPr>
      </w:pPr>
    </w:p>
    <w:p w14:paraId="7F566D71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might be happening?</w:t>
      </w:r>
    </w:p>
    <w:p w14:paraId="31B187F4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2B977E2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038BD38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BBFD5F4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are the risks and complications?</w:t>
      </w:r>
    </w:p>
    <w:p w14:paraId="497FBC7E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6F1938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5276550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366A474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3BFA952" w14:textId="19F4391B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How might you engage and what are the challenges in doing this?</w:t>
      </w:r>
    </w:p>
    <w:p w14:paraId="3ACF6497" w14:textId="77777777" w:rsidR="001F43D1" w:rsidRPr="00BD139E" w:rsidRDefault="001F43D1">
      <w:pPr>
        <w:rPr>
          <w:sz w:val="24"/>
          <w:szCs w:val="24"/>
        </w:rPr>
      </w:pPr>
    </w:p>
    <w:p w14:paraId="4152B85E" w14:textId="77777777" w:rsidR="001F43D1" w:rsidRDefault="001F43D1"/>
    <w:p w14:paraId="1D77BAE1" w14:textId="77777777" w:rsidR="001F43D1" w:rsidRDefault="001F43D1"/>
    <w:p w14:paraId="1548FD38" w14:textId="77777777" w:rsidR="001F43D1" w:rsidRDefault="001F43D1"/>
    <w:p w14:paraId="2C26F8A7" w14:textId="77777777" w:rsidR="00BD139E" w:rsidRDefault="00BD139E"/>
    <w:p w14:paraId="6E1DF80E" w14:textId="77777777" w:rsidR="00BD139E" w:rsidRDefault="00BD139E"/>
    <w:p w14:paraId="0EC225AD" w14:textId="77777777" w:rsidR="00BD139E" w:rsidRDefault="00BD139E"/>
    <w:p w14:paraId="492C299A" w14:textId="77777777" w:rsidR="00BD139E" w:rsidRDefault="00BD139E"/>
    <w:p w14:paraId="3E44C4EC" w14:textId="77777777" w:rsidR="00D05951" w:rsidRDefault="00D05951" w:rsidP="00BD139E"/>
    <w:p w14:paraId="6F43729D" w14:textId="77777777" w:rsidR="00D05951" w:rsidRDefault="00D05951" w:rsidP="00BD139E">
      <w:pPr>
        <w:rPr>
          <w:rFonts w:ascii="Arial" w:hAnsi="Arial" w:cs="Arial"/>
          <w:sz w:val="28"/>
          <w:szCs w:val="28"/>
        </w:rPr>
      </w:pPr>
    </w:p>
    <w:p w14:paraId="0990EBEC" w14:textId="77777777" w:rsidR="00D05951" w:rsidRPr="00D05951" w:rsidRDefault="00D05951" w:rsidP="00BD139E">
      <w:pPr>
        <w:rPr>
          <w:rFonts w:ascii="Arial" w:hAnsi="Arial" w:cs="Arial"/>
          <w:sz w:val="28"/>
          <w:szCs w:val="28"/>
        </w:rPr>
      </w:pPr>
      <w:r w:rsidRPr="00D05951">
        <w:rPr>
          <w:rFonts w:ascii="Arial" w:hAnsi="Arial" w:cs="Arial"/>
          <w:sz w:val="28"/>
          <w:szCs w:val="28"/>
        </w:rPr>
        <w:lastRenderedPageBreak/>
        <w:t>Cambridgeshire Traveller Health Team</w:t>
      </w:r>
    </w:p>
    <w:p w14:paraId="17B76C04" w14:textId="77777777" w:rsidR="00BD139E" w:rsidRPr="00D05951" w:rsidRDefault="00BD139E" w:rsidP="00BD139E">
      <w:pPr>
        <w:rPr>
          <w:rFonts w:ascii="Arial" w:hAnsi="Arial" w:cs="Arial"/>
          <w:sz w:val="28"/>
          <w:szCs w:val="28"/>
          <w:u w:val="single"/>
        </w:rPr>
      </w:pPr>
      <w:r w:rsidRPr="00D05951">
        <w:rPr>
          <w:rFonts w:ascii="Arial" w:hAnsi="Arial" w:cs="Arial"/>
          <w:sz w:val="28"/>
          <w:szCs w:val="28"/>
          <w:u w:val="single"/>
        </w:rPr>
        <w:t>Midwifery case study 3</w:t>
      </w:r>
    </w:p>
    <w:p w14:paraId="72B7A087" w14:textId="77777777" w:rsidR="00BD139E" w:rsidRPr="00BD139E" w:rsidRDefault="00BD139E">
      <w:pPr>
        <w:rPr>
          <w:rFonts w:ascii="Arial" w:hAnsi="Arial" w:cs="Arial"/>
        </w:rPr>
      </w:pPr>
    </w:p>
    <w:p w14:paraId="09965B66" w14:textId="77777777" w:rsidR="001F43D1" w:rsidRPr="00BD139E" w:rsidRDefault="001F43D1">
      <w:pPr>
        <w:rPr>
          <w:rFonts w:ascii="Arial" w:hAnsi="Arial" w:cs="Arial"/>
          <w:sz w:val="28"/>
          <w:szCs w:val="28"/>
        </w:rPr>
      </w:pPr>
      <w:r w:rsidRPr="00BD139E">
        <w:rPr>
          <w:rFonts w:ascii="Arial" w:hAnsi="Arial" w:cs="Arial"/>
          <w:sz w:val="28"/>
          <w:szCs w:val="28"/>
        </w:rPr>
        <w:t xml:space="preserve">Premature baby born with significant </w:t>
      </w:r>
      <w:r w:rsidR="00BD139E" w:rsidRPr="00BD139E">
        <w:rPr>
          <w:rFonts w:ascii="Arial" w:hAnsi="Arial" w:cs="Arial"/>
          <w:sz w:val="28"/>
          <w:szCs w:val="28"/>
        </w:rPr>
        <w:t>congenital</w:t>
      </w:r>
      <w:r w:rsidRPr="00BD139E">
        <w:rPr>
          <w:rFonts w:ascii="Arial" w:hAnsi="Arial" w:cs="Arial"/>
          <w:sz w:val="28"/>
          <w:szCs w:val="28"/>
        </w:rPr>
        <w:t xml:space="preserve"> disabilities due to be discharged but no permanent address as family are roadside.</w:t>
      </w:r>
    </w:p>
    <w:p w14:paraId="683D115F" w14:textId="77777777" w:rsidR="001F43D1" w:rsidRDefault="001F43D1">
      <w:pPr>
        <w:rPr>
          <w:rFonts w:ascii="Arial" w:hAnsi="Arial" w:cs="Arial"/>
        </w:rPr>
      </w:pPr>
    </w:p>
    <w:p w14:paraId="09D067FF" w14:textId="77777777" w:rsidR="00BD139E" w:rsidRPr="00BD139E" w:rsidRDefault="00BD139E">
      <w:pPr>
        <w:rPr>
          <w:rFonts w:ascii="Arial" w:hAnsi="Arial" w:cs="Arial"/>
        </w:rPr>
      </w:pPr>
    </w:p>
    <w:p w14:paraId="1B324621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might be happening?</w:t>
      </w:r>
    </w:p>
    <w:p w14:paraId="72B92512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3D00F83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FEFE4B1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1251472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68E3175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80C1963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are the risks and complications?</w:t>
      </w:r>
    </w:p>
    <w:p w14:paraId="3336DA89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A6A7F01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2971CE9" w14:textId="77777777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A3CDE6D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C2DD5E3" w14:textId="77777777" w:rsidR="00BD139E" w:rsidRP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ECA70FE" w14:textId="77777777" w:rsidR="00D669F5" w:rsidRDefault="00BD139E" w:rsidP="00D669F5">
      <w:pPr>
        <w:rPr>
          <w:rFonts w:ascii="Arial" w:hAnsi="Arial" w:cs="Arial"/>
          <w:sz w:val="28"/>
          <w:szCs w:val="28"/>
          <w:u w:val="single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How might you engage and what are the challenges in doing this?</w:t>
      </w:r>
      <w:r w:rsidR="00D669F5" w:rsidRPr="00D669F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9A3E219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56F71AC1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4BDC5A44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41BBDA51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19C1C58B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35631E95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2A3DFBA8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49919A99" w14:textId="77777777" w:rsidR="00D669F5" w:rsidRDefault="00D669F5" w:rsidP="00D669F5">
      <w:pPr>
        <w:rPr>
          <w:rFonts w:ascii="Arial" w:hAnsi="Arial" w:cs="Arial"/>
          <w:sz w:val="28"/>
          <w:szCs w:val="28"/>
          <w:u w:val="single"/>
        </w:rPr>
      </w:pPr>
    </w:p>
    <w:p w14:paraId="674CD2B5" w14:textId="6C45F173" w:rsidR="00D669F5" w:rsidRPr="00D05951" w:rsidRDefault="00D669F5" w:rsidP="00D669F5">
      <w:pPr>
        <w:rPr>
          <w:rFonts w:ascii="Arial" w:hAnsi="Arial" w:cs="Arial"/>
          <w:sz w:val="28"/>
          <w:szCs w:val="28"/>
          <w:u w:val="single"/>
        </w:rPr>
      </w:pPr>
      <w:r w:rsidRPr="00D05951">
        <w:rPr>
          <w:rFonts w:ascii="Arial" w:hAnsi="Arial" w:cs="Arial"/>
          <w:sz w:val="28"/>
          <w:szCs w:val="28"/>
          <w:u w:val="single"/>
        </w:rPr>
        <w:lastRenderedPageBreak/>
        <w:t xml:space="preserve">Midwifery case study </w:t>
      </w:r>
      <w:r>
        <w:rPr>
          <w:rFonts w:ascii="Arial" w:hAnsi="Arial" w:cs="Arial"/>
          <w:sz w:val="28"/>
          <w:szCs w:val="28"/>
          <w:u w:val="single"/>
        </w:rPr>
        <w:t>4</w:t>
      </w:r>
    </w:p>
    <w:p w14:paraId="093C56DA" w14:textId="77777777" w:rsidR="00D669F5" w:rsidRPr="00BD139E" w:rsidRDefault="00D669F5" w:rsidP="00D669F5">
      <w:pPr>
        <w:rPr>
          <w:rFonts w:ascii="Arial" w:hAnsi="Arial" w:cs="Arial"/>
        </w:rPr>
      </w:pPr>
    </w:p>
    <w:p w14:paraId="6ADCAEA7" w14:textId="52080820" w:rsidR="00D669F5" w:rsidRDefault="00D669F5" w:rsidP="00D669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mother of a young woman currently in hospital in early stages of labour rings you</w:t>
      </w:r>
      <w:r w:rsidRPr="00BD139E">
        <w:rPr>
          <w:rFonts w:ascii="Arial" w:hAnsi="Arial" w:cs="Arial"/>
          <w:sz w:val="28"/>
          <w:szCs w:val="28"/>
        </w:rPr>
        <w:t>.</w:t>
      </w:r>
    </w:p>
    <w:p w14:paraId="192CA49F" w14:textId="04A66562" w:rsidR="00D669F5" w:rsidRPr="00BD139E" w:rsidRDefault="00D669F5" w:rsidP="00D669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mother is very anxious as her daughter has been phoning her all day</w:t>
      </w:r>
      <w:r w:rsidR="0079528B">
        <w:rPr>
          <w:rFonts w:ascii="Arial" w:hAnsi="Arial" w:cs="Arial"/>
          <w:sz w:val="28"/>
          <w:szCs w:val="28"/>
        </w:rPr>
        <w:t xml:space="preserve"> very di</w:t>
      </w:r>
      <w:r w:rsidR="00240087">
        <w:rPr>
          <w:rFonts w:ascii="Arial" w:hAnsi="Arial" w:cs="Arial"/>
          <w:sz w:val="28"/>
          <w:szCs w:val="28"/>
        </w:rPr>
        <w:t xml:space="preserve">stressed at her apparent lack of progress and that she doesn’t know what’s happening. The daughter’s previous pregnancy was very </w:t>
      </w:r>
      <w:proofErr w:type="gramStart"/>
      <w:r w:rsidR="00240087">
        <w:rPr>
          <w:rFonts w:ascii="Arial" w:hAnsi="Arial" w:cs="Arial"/>
          <w:sz w:val="28"/>
          <w:szCs w:val="28"/>
        </w:rPr>
        <w:t>difficult</w:t>
      </w:r>
      <w:proofErr w:type="gramEnd"/>
      <w:r w:rsidR="00240087">
        <w:rPr>
          <w:rFonts w:ascii="Arial" w:hAnsi="Arial" w:cs="Arial"/>
          <w:sz w:val="28"/>
          <w:szCs w:val="28"/>
        </w:rPr>
        <w:t xml:space="preserve"> and the child was born with a metabolic disorder.</w:t>
      </w:r>
    </w:p>
    <w:p w14:paraId="2F25251F" w14:textId="38FCB712" w:rsidR="00D669F5" w:rsidRDefault="00D669F5" w:rsidP="00D669F5">
      <w:pPr>
        <w:rPr>
          <w:rFonts w:ascii="Arial" w:hAnsi="Arial" w:cs="Arial"/>
        </w:rPr>
      </w:pPr>
    </w:p>
    <w:p w14:paraId="3F0DD1D5" w14:textId="77777777" w:rsidR="00D669F5" w:rsidRPr="00BD139E" w:rsidRDefault="00D669F5" w:rsidP="00D669F5">
      <w:pPr>
        <w:rPr>
          <w:rFonts w:ascii="Arial" w:hAnsi="Arial" w:cs="Arial"/>
        </w:rPr>
      </w:pPr>
    </w:p>
    <w:p w14:paraId="10379B5E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might be happening?</w:t>
      </w:r>
    </w:p>
    <w:p w14:paraId="40502776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E06AA30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0BBE8DA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3E0BEE0" w14:textId="77777777" w:rsidR="00D669F5" w:rsidRPr="00BD139E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0075C62" w14:textId="77777777" w:rsidR="00D669F5" w:rsidRPr="00BD139E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570009C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What are the risks and complications?</w:t>
      </w:r>
    </w:p>
    <w:p w14:paraId="04D40E75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63B514E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CAAFD05" w14:textId="77777777" w:rsidR="00D669F5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6B980F0" w14:textId="77777777" w:rsidR="00D669F5" w:rsidRPr="00BD139E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5941BAE" w14:textId="77777777" w:rsidR="00D669F5" w:rsidRPr="00BD139E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DF6A74B" w14:textId="77777777" w:rsidR="00D669F5" w:rsidRPr="00BD139E" w:rsidRDefault="00D669F5" w:rsidP="00D669F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D139E">
        <w:rPr>
          <w:rFonts w:ascii="Arial" w:eastAsia="Calibri" w:hAnsi="Arial" w:cs="Arial"/>
          <w:b/>
          <w:sz w:val="24"/>
          <w:szCs w:val="24"/>
        </w:rPr>
        <w:t>How might you engage and what are the challenges in doing this?</w:t>
      </w:r>
    </w:p>
    <w:p w14:paraId="15733A96" w14:textId="2A7CD438" w:rsidR="00BD139E" w:rsidRDefault="00BD139E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0462CDD" w14:textId="5F33E2BD" w:rsidR="00D669F5" w:rsidRDefault="00D669F5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48E5F4C" w14:textId="44EAE35D" w:rsidR="00D669F5" w:rsidRDefault="00D669F5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2215130" w14:textId="53344F37" w:rsidR="00D669F5" w:rsidRDefault="00D669F5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8CFD457" w14:textId="7811D289" w:rsidR="00D669F5" w:rsidRDefault="00D669F5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EC6D62B" w14:textId="0D1307F7" w:rsidR="00D669F5" w:rsidRDefault="00D669F5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E254821" w14:textId="77777777" w:rsidR="00D669F5" w:rsidRPr="00BD139E" w:rsidRDefault="00D669F5" w:rsidP="00BD139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09B4D29" w14:textId="77777777" w:rsidR="001F43D1" w:rsidRPr="00BD139E" w:rsidRDefault="001F43D1">
      <w:pPr>
        <w:rPr>
          <w:rFonts w:ascii="Arial" w:hAnsi="Arial" w:cs="Arial"/>
          <w:sz w:val="24"/>
          <w:szCs w:val="24"/>
        </w:rPr>
      </w:pPr>
    </w:p>
    <w:p w14:paraId="60EBC801" w14:textId="77777777" w:rsidR="001F43D1" w:rsidRPr="00BD139E" w:rsidRDefault="001F43D1">
      <w:pPr>
        <w:rPr>
          <w:rFonts w:ascii="Arial" w:hAnsi="Arial" w:cs="Arial"/>
        </w:rPr>
      </w:pPr>
    </w:p>
    <w:p w14:paraId="5064AB5A" w14:textId="77777777" w:rsidR="001F43D1" w:rsidRPr="00BD139E" w:rsidRDefault="001F43D1">
      <w:pPr>
        <w:rPr>
          <w:rFonts w:ascii="Arial" w:hAnsi="Arial" w:cs="Arial"/>
        </w:rPr>
      </w:pPr>
    </w:p>
    <w:p w14:paraId="410E6A98" w14:textId="77777777" w:rsidR="001F43D1" w:rsidRDefault="001F43D1"/>
    <w:p w14:paraId="611C2D52" w14:textId="77777777" w:rsidR="001F43D1" w:rsidRDefault="001F43D1"/>
    <w:p w14:paraId="11039668" w14:textId="77777777" w:rsidR="001F43D1" w:rsidRDefault="001F43D1"/>
    <w:p w14:paraId="51ADD1AC" w14:textId="77777777" w:rsidR="001F43D1" w:rsidRDefault="001F43D1"/>
    <w:sectPr w:rsidR="001F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D1"/>
    <w:rsid w:val="001F43D1"/>
    <w:rsid w:val="00240087"/>
    <w:rsid w:val="003744C2"/>
    <w:rsid w:val="00474402"/>
    <w:rsid w:val="005317E3"/>
    <w:rsid w:val="0079528B"/>
    <w:rsid w:val="00BD139E"/>
    <w:rsid w:val="00D05951"/>
    <w:rsid w:val="00D669F5"/>
    <w:rsid w:val="00E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3880"/>
  <w15:chartTrackingRefBased/>
  <w15:docId w15:val="{0D341132-629A-4113-BEFD-3D30150D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Larwood Shaynie</dc:creator>
  <cp:keywords/>
  <dc:description/>
  <cp:lastModifiedBy>Shaynie Larwood</cp:lastModifiedBy>
  <cp:revision>2</cp:revision>
  <dcterms:created xsi:type="dcterms:W3CDTF">2021-07-23T15:47:00Z</dcterms:created>
  <dcterms:modified xsi:type="dcterms:W3CDTF">2021-07-23T15:47:00Z</dcterms:modified>
</cp:coreProperties>
</file>